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78633D" w14:textId="268D2FFB" w:rsidR="009F556B" w:rsidRDefault="009F556B">
      <w:pPr>
        <w:rPr>
          <w:rFonts w:ascii="Calibri" w:hAnsi="Calibri" w:cs="Calibri"/>
        </w:rPr>
      </w:pPr>
      <w:r>
        <w:rPr>
          <w:rFonts w:ascii="Calibri" w:hAnsi="Calibri" w:cs="Calibri"/>
        </w:rPr>
        <w:t>Beste omwonenden</w:t>
      </w:r>
      <w:r w:rsidR="00BA67BF">
        <w:rPr>
          <w:rFonts w:ascii="Calibri" w:hAnsi="Calibri" w:cs="Calibri"/>
        </w:rPr>
        <w:t>, wijkgenoten</w:t>
      </w:r>
      <w:r>
        <w:rPr>
          <w:rFonts w:ascii="Calibri" w:hAnsi="Calibri" w:cs="Calibri"/>
        </w:rPr>
        <w:t xml:space="preserve"> en gebruikers van wijkaccommodatie De Driewiek,</w:t>
      </w:r>
    </w:p>
    <w:p w14:paraId="1480B2FF" w14:textId="6A07A59F" w:rsidR="009F556B" w:rsidRDefault="009F556B">
      <w:pPr>
        <w:rPr>
          <w:rFonts w:ascii="Calibri" w:hAnsi="Calibri" w:cs="Calibri"/>
        </w:rPr>
      </w:pPr>
      <w:r>
        <w:rPr>
          <w:rFonts w:ascii="Calibri" w:hAnsi="Calibri" w:cs="Calibri"/>
        </w:rPr>
        <w:t xml:space="preserve">Op maandag 12 mei 2025 heeft </w:t>
      </w:r>
      <w:r w:rsidR="00BA67BF">
        <w:rPr>
          <w:rFonts w:ascii="Calibri" w:hAnsi="Calibri" w:cs="Calibri"/>
        </w:rPr>
        <w:t xml:space="preserve">een </w:t>
      </w:r>
      <w:r>
        <w:rPr>
          <w:rFonts w:ascii="Calibri" w:hAnsi="Calibri" w:cs="Calibri"/>
        </w:rPr>
        <w:t xml:space="preserve">bijeenkomst plaatsgevonden om </w:t>
      </w:r>
      <w:r w:rsidR="00BA67BF">
        <w:rPr>
          <w:rFonts w:ascii="Calibri" w:hAnsi="Calibri" w:cs="Calibri"/>
        </w:rPr>
        <w:t xml:space="preserve"> u als bewoners van de wijk </w:t>
      </w:r>
      <w:r>
        <w:rPr>
          <w:rFonts w:ascii="Calibri" w:hAnsi="Calibri" w:cs="Calibri"/>
        </w:rPr>
        <w:t xml:space="preserve">en gebruikers van De Driewiek te informeren over </w:t>
      </w:r>
      <w:r w:rsidR="00BA67BF">
        <w:rPr>
          <w:rFonts w:ascii="Calibri" w:hAnsi="Calibri" w:cs="Calibri"/>
        </w:rPr>
        <w:t xml:space="preserve">het traject tot </w:t>
      </w:r>
      <w:r>
        <w:rPr>
          <w:rFonts w:ascii="Calibri" w:hAnsi="Calibri" w:cs="Calibri"/>
        </w:rPr>
        <w:t xml:space="preserve">de voorgenomen uitbreiding en inpandige verbouwing van wijkaccommodatie De Driewiek. Daarnaast </w:t>
      </w:r>
      <w:r w:rsidR="00BA67BF">
        <w:rPr>
          <w:rFonts w:ascii="Calibri" w:hAnsi="Calibri" w:cs="Calibri"/>
        </w:rPr>
        <w:t>bent u</w:t>
      </w:r>
      <w:r>
        <w:rPr>
          <w:rFonts w:ascii="Calibri" w:hAnsi="Calibri" w:cs="Calibri"/>
        </w:rPr>
        <w:t xml:space="preserve"> kort geïnformeerd over </w:t>
      </w:r>
      <w:r w:rsidR="00BA67BF">
        <w:rPr>
          <w:rFonts w:ascii="Calibri" w:hAnsi="Calibri" w:cs="Calibri"/>
        </w:rPr>
        <w:t xml:space="preserve">het project dat gaat starten rondom </w:t>
      </w:r>
      <w:r>
        <w:rPr>
          <w:rFonts w:ascii="Calibri" w:hAnsi="Calibri" w:cs="Calibri"/>
        </w:rPr>
        <w:t>de leefbaarheid van Bakelgeert-Noord. Het tweede deel van de avond stond in het teken van de opgave van de architect en het mee laten denken van omwonenden en gebruikers over de plannen voor de uitbreiding/verbouwing van De Driewiek.</w:t>
      </w:r>
      <w:r w:rsidR="00C72E8E">
        <w:rPr>
          <w:rFonts w:ascii="Calibri" w:hAnsi="Calibri" w:cs="Calibri"/>
        </w:rPr>
        <w:t xml:space="preserve"> </w:t>
      </w:r>
    </w:p>
    <w:p w14:paraId="0422630B" w14:textId="445684FD" w:rsidR="00BA67BF" w:rsidRDefault="00BA67BF">
      <w:pPr>
        <w:rPr>
          <w:rFonts w:ascii="Calibri" w:hAnsi="Calibri" w:cs="Calibri"/>
        </w:rPr>
      </w:pPr>
      <w:r>
        <w:rPr>
          <w:rFonts w:ascii="Calibri" w:hAnsi="Calibri" w:cs="Calibri"/>
        </w:rPr>
        <w:t>Zoals afgesproken treft u op deze site de presentatie aan zoals die gegeven is.</w:t>
      </w:r>
    </w:p>
    <w:p w14:paraId="3A86CA66" w14:textId="13BFFE9C" w:rsidR="00BA67BF" w:rsidRDefault="00C72E8E">
      <w:pPr>
        <w:rPr>
          <w:rFonts w:ascii="Calibri" w:hAnsi="Calibri" w:cs="Calibri"/>
        </w:rPr>
      </w:pPr>
      <w:r>
        <w:rPr>
          <w:rFonts w:ascii="Calibri" w:hAnsi="Calibri" w:cs="Calibri"/>
        </w:rPr>
        <w:t>Zoals in de bijeenkomst benoemd staan we nu aan het begin van het uitwerken van een plan voor de verbouwing/uitbreiding van De Driewiek. Op dit moment is er nog geen plan en dus ook nog geen besluit genomen. Wij willen u graag mee laten denken in de planvorming. Daarvoor willen we u vragen de vragenlijst van de architect in te vullen</w:t>
      </w:r>
      <w:r w:rsidR="00BA67BF">
        <w:rPr>
          <w:rFonts w:ascii="Calibri" w:hAnsi="Calibri" w:cs="Calibri"/>
        </w:rPr>
        <w:t>, zodat ons zo duidelijk mogelijk wordt wat uw wensen, maar ook zorgen, aandachtspunten of randvoorwaarden zijn</w:t>
      </w:r>
      <w:r w:rsidR="00150633">
        <w:rPr>
          <w:rFonts w:ascii="Calibri" w:hAnsi="Calibri" w:cs="Calibri"/>
        </w:rPr>
        <w:t>.</w:t>
      </w:r>
    </w:p>
    <w:p w14:paraId="35746442" w14:textId="55B1C99F" w:rsidR="00C72E8E" w:rsidRDefault="00C72E8E">
      <w:pPr>
        <w:rPr>
          <w:rFonts w:ascii="Calibri" w:hAnsi="Calibri" w:cs="Calibri"/>
        </w:rPr>
      </w:pPr>
      <w:r>
        <w:rPr>
          <w:rFonts w:ascii="Calibri" w:hAnsi="Calibri" w:cs="Calibri"/>
        </w:rPr>
        <w:t xml:space="preserve">Hierbij vragen we de vragenlijst zo uitgebreid mogelijk in te vullen, en vooral uit te leggen waarom u dingen wel of niet wilt. De vragenlijst kunt u invullen via </w:t>
      </w:r>
      <w:hyperlink r:id="rId4" w:history="1">
        <w:r w:rsidRPr="00667DB0">
          <w:rPr>
            <w:rStyle w:val="Hyperlink"/>
            <w:rFonts w:ascii="Calibri" w:hAnsi="Calibri" w:cs="Calibri"/>
          </w:rPr>
          <w:t>https://www.survio.com/survey/d/E9G5</w:t>
        </w:r>
        <w:r w:rsidRPr="00667DB0">
          <w:rPr>
            <w:rStyle w:val="Hyperlink"/>
            <w:rFonts w:ascii="Calibri" w:hAnsi="Calibri" w:cs="Calibri"/>
          </w:rPr>
          <w:t>A</w:t>
        </w:r>
        <w:r w:rsidRPr="00667DB0">
          <w:rPr>
            <w:rStyle w:val="Hyperlink"/>
            <w:rFonts w:ascii="Calibri" w:hAnsi="Calibri" w:cs="Calibri"/>
          </w:rPr>
          <w:t>6D9E2I9Y4U0O</w:t>
        </w:r>
      </w:hyperlink>
      <w:r>
        <w:rPr>
          <w:rFonts w:ascii="Calibri" w:hAnsi="Calibri" w:cs="Calibri"/>
        </w:rPr>
        <w:t>. Deze link en de QR-code naar de vragenlijst staan ook in de PowerPoint.</w:t>
      </w:r>
    </w:p>
    <w:p w14:paraId="7AD15A83" w14:textId="5AF8CE66" w:rsidR="00BA67BF" w:rsidRDefault="00EC0D2F">
      <w:pPr>
        <w:rPr>
          <w:rFonts w:ascii="Calibri" w:hAnsi="Calibri" w:cs="Calibri"/>
        </w:rPr>
      </w:pPr>
      <w:r>
        <w:rPr>
          <w:rFonts w:ascii="Calibri" w:hAnsi="Calibri" w:cs="Calibri"/>
        </w:rPr>
        <w:t>U kunt de vragenlijst invullen tot en met 15 juni 2025.</w:t>
      </w:r>
    </w:p>
    <w:p w14:paraId="35221C9A" w14:textId="3FE1CD2F" w:rsidR="00150633" w:rsidRPr="00AB3742" w:rsidRDefault="00150633">
      <w:pPr>
        <w:rPr>
          <w:rFonts w:ascii="Calibri" w:hAnsi="Calibri" w:cs="Calibri"/>
        </w:rPr>
      </w:pPr>
      <w:r>
        <w:rPr>
          <w:rFonts w:ascii="Calibri" w:hAnsi="Calibri" w:cs="Calibri"/>
        </w:rPr>
        <w:t>Na 15 juni gaat de architect op basis van alle verzamelde informatie aan de slag met een verdere uitwerking</w:t>
      </w:r>
      <w:r w:rsidR="00A67B22">
        <w:rPr>
          <w:rFonts w:ascii="Calibri" w:hAnsi="Calibri" w:cs="Calibri"/>
        </w:rPr>
        <w:t xml:space="preserve">. </w:t>
      </w:r>
      <w:r>
        <w:rPr>
          <w:rFonts w:ascii="Calibri" w:hAnsi="Calibri" w:cs="Calibri"/>
        </w:rPr>
        <w:t xml:space="preserve">In de vragenlijst kunt u ook aangeven of u actief betrokken wil blijven bij de plannen en de ontwikkeling van De Driewiek. De architect bekijkt in welke vorm en op welk moment de wijk en gebruikers het beste </w:t>
      </w:r>
      <w:r w:rsidR="00A67B22">
        <w:rPr>
          <w:rFonts w:ascii="Calibri" w:hAnsi="Calibri" w:cs="Calibri"/>
        </w:rPr>
        <w:t>betrokken kunnen</w:t>
      </w:r>
      <w:r>
        <w:rPr>
          <w:rFonts w:ascii="Calibri" w:hAnsi="Calibri" w:cs="Calibri"/>
        </w:rPr>
        <w:t xml:space="preserve"> worden. </w:t>
      </w:r>
      <w:r w:rsidR="009813EA">
        <w:rPr>
          <w:rFonts w:ascii="Calibri" w:hAnsi="Calibri" w:cs="Calibri"/>
        </w:rPr>
        <w:t>U wordt hierover geïnformeerd als u aangeeft dat te willen.</w:t>
      </w:r>
      <w:r>
        <w:rPr>
          <w:rFonts w:ascii="Calibri" w:hAnsi="Calibri" w:cs="Calibri"/>
        </w:rPr>
        <w:t xml:space="preserve"> </w:t>
      </w:r>
    </w:p>
    <w:sectPr w:rsidR="00150633" w:rsidRPr="00AB374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556B"/>
    <w:rsid w:val="00150633"/>
    <w:rsid w:val="001F1CC2"/>
    <w:rsid w:val="002817EA"/>
    <w:rsid w:val="002D0F57"/>
    <w:rsid w:val="00305D7D"/>
    <w:rsid w:val="004F4C5A"/>
    <w:rsid w:val="0097733E"/>
    <w:rsid w:val="009813EA"/>
    <w:rsid w:val="009F556B"/>
    <w:rsid w:val="00A120EF"/>
    <w:rsid w:val="00A67B22"/>
    <w:rsid w:val="00AB3742"/>
    <w:rsid w:val="00B20384"/>
    <w:rsid w:val="00B40794"/>
    <w:rsid w:val="00BA67BF"/>
    <w:rsid w:val="00C72E8E"/>
    <w:rsid w:val="00DA0EE0"/>
    <w:rsid w:val="00EC0D2F"/>
    <w:rsid w:val="00F305C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DC254A"/>
  <w15:chartTrackingRefBased/>
  <w15:docId w15:val="{DDF9B12C-4D52-4363-8080-3615F97C9B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9F556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9F556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9F556B"/>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9F556B"/>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9F556B"/>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9F556B"/>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9F556B"/>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9F556B"/>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9F556B"/>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9F556B"/>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9F556B"/>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9F556B"/>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9F556B"/>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9F556B"/>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9F556B"/>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9F556B"/>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9F556B"/>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9F556B"/>
    <w:rPr>
      <w:rFonts w:eastAsiaTheme="majorEastAsia" w:cstheme="majorBidi"/>
      <w:color w:val="272727" w:themeColor="text1" w:themeTint="D8"/>
    </w:rPr>
  </w:style>
  <w:style w:type="paragraph" w:styleId="Titel">
    <w:name w:val="Title"/>
    <w:basedOn w:val="Standaard"/>
    <w:next w:val="Standaard"/>
    <w:link w:val="TitelChar"/>
    <w:uiPriority w:val="10"/>
    <w:qFormat/>
    <w:rsid w:val="009F556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9F556B"/>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9F556B"/>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9F556B"/>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9F556B"/>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9F556B"/>
    <w:rPr>
      <w:i/>
      <w:iCs/>
      <w:color w:val="404040" w:themeColor="text1" w:themeTint="BF"/>
    </w:rPr>
  </w:style>
  <w:style w:type="paragraph" w:styleId="Lijstalinea">
    <w:name w:val="List Paragraph"/>
    <w:basedOn w:val="Standaard"/>
    <w:uiPriority w:val="34"/>
    <w:qFormat/>
    <w:rsid w:val="009F556B"/>
    <w:pPr>
      <w:ind w:left="720"/>
      <w:contextualSpacing/>
    </w:pPr>
  </w:style>
  <w:style w:type="character" w:styleId="Intensievebenadrukking">
    <w:name w:val="Intense Emphasis"/>
    <w:basedOn w:val="Standaardalinea-lettertype"/>
    <w:uiPriority w:val="21"/>
    <w:qFormat/>
    <w:rsid w:val="009F556B"/>
    <w:rPr>
      <w:i/>
      <w:iCs/>
      <w:color w:val="0F4761" w:themeColor="accent1" w:themeShade="BF"/>
    </w:rPr>
  </w:style>
  <w:style w:type="paragraph" w:styleId="Duidelijkcitaat">
    <w:name w:val="Intense Quote"/>
    <w:basedOn w:val="Standaard"/>
    <w:next w:val="Standaard"/>
    <w:link w:val="DuidelijkcitaatChar"/>
    <w:uiPriority w:val="30"/>
    <w:qFormat/>
    <w:rsid w:val="009F556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9F556B"/>
    <w:rPr>
      <w:i/>
      <w:iCs/>
      <w:color w:val="0F4761" w:themeColor="accent1" w:themeShade="BF"/>
    </w:rPr>
  </w:style>
  <w:style w:type="character" w:styleId="Intensieveverwijzing">
    <w:name w:val="Intense Reference"/>
    <w:basedOn w:val="Standaardalinea-lettertype"/>
    <w:uiPriority w:val="32"/>
    <w:qFormat/>
    <w:rsid w:val="009F556B"/>
    <w:rPr>
      <w:b/>
      <w:bCs/>
      <w:smallCaps/>
      <w:color w:val="0F4761" w:themeColor="accent1" w:themeShade="BF"/>
      <w:spacing w:val="5"/>
    </w:rPr>
  </w:style>
  <w:style w:type="character" w:styleId="Hyperlink">
    <w:name w:val="Hyperlink"/>
    <w:basedOn w:val="Standaardalinea-lettertype"/>
    <w:uiPriority w:val="99"/>
    <w:unhideWhenUsed/>
    <w:rsid w:val="00C72E8E"/>
    <w:rPr>
      <w:color w:val="467886" w:themeColor="hyperlink"/>
      <w:u w:val="single"/>
    </w:rPr>
  </w:style>
  <w:style w:type="character" w:styleId="Onopgelostemelding">
    <w:name w:val="Unresolved Mention"/>
    <w:basedOn w:val="Standaardalinea-lettertype"/>
    <w:uiPriority w:val="99"/>
    <w:semiHidden/>
    <w:unhideWhenUsed/>
    <w:rsid w:val="00C72E8E"/>
    <w:rPr>
      <w:color w:val="605E5C"/>
      <w:shd w:val="clear" w:color="auto" w:fill="E1DFDD"/>
    </w:rPr>
  </w:style>
  <w:style w:type="paragraph" w:styleId="Revisie">
    <w:name w:val="Revision"/>
    <w:hidden/>
    <w:uiPriority w:val="99"/>
    <w:semiHidden/>
    <w:rsid w:val="00BA67BF"/>
    <w:pPr>
      <w:spacing w:after="0" w:line="240" w:lineRule="auto"/>
    </w:pPr>
  </w:style>
  <w:style w:type="character" w:styleId="GevolgdeHyperlink">
    <w:name w:val="FollowedHyperlink"/>
    <w:basedOn w:val="Standaardalinea-lettertype"/>
    <w:uiPriority w:val="99"/>
    <w:semiHidden/>
    <w:unhideWhenUsed/>
    <w:rsid w:val="00150633"/>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survio.com/survey/d/E9G5A6D9E2I9Y4U0O"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302</Words>
  <Characters>1666</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Gemeente Land van Cuijk</Company>
  <LinksUpToDate>false</LinksUpToDate>
  <CharactersWithSpaces>1965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Jory Hooijer</dc:creator>
  <cp:keywords/>
  <dc:description/>
  <cp:lastModifiedBy>Jory Hooijer</cp:lastModifiedBy>
  <cp:revision>3</cp:revision>
  <dcterms:created xsi:type="dcterms:W3CDTF">2025-05-14T13:22:00Z</dcterms:created>
  <dcterms:modified xsi:type="dcterms:W3CDTF">2025-05-14T13:29:00Z</dcterms:modified>
</cp:coreProperties>
</file>